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98A1" w14:textId="77777777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Белозерского РОСП Курганской области Лимонову Виктору Викторовичу</w:t>
      </w:r>
    </w:p>
    <w:p w14:paraId="54662703" w14:textId="77777777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Белозерский район, с. Белозерское, ул. Красина, д. 154.</w:t>
      </w:r>
    </w:p>
    <w:p w14:paraId="6DF385B7" w14:textId="361ADE89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Николая</w:t>
      </w:r>
      <w:r>
        <w:rPr>
          <w:rFonts w:ascii="Times New Roman" w:hAnsi="Times New Roman" w:cs="Times New Roman"/>
          <w:sz w:val="24"/>
          <w:szCs w:val="24"/>
        </w:rPr>
        <w:t xml:space="preserve"> Денисович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25D9F57" w14:textId="77777777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CB688C6" w14:textId="77777777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1A9E84D" w14:textId="77777777" w:rsidR="005A5B05" w:rsidRDefault="005A5B05" w:rsidP="005A5B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2025 года</w:t>
      </w:r>
    </w:p>
    <w:p w14:paraId="3E4199AE" w14:textId="1C6E597D" w:rsidR="005A5B05" w:rsidRPr="004B00CA" w:rsidRDefault="005A5B05" w:rsidP="005A5B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пристава в прокуратуру</w:t>
      </w:r>
    </w:p>
    <w:p w14:paraId="75B17B87" w14:textId="38E4FF09" w:rsidR="005A5B05" w:rsidRDefault="005A5B05" w:rsidP="005A5B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Межевым Олегом Викторовичем в адрес Белозерского РОСП было направлено заявление на исполнение судебного приказа № 2-656/2025 от 11.06.2025 г., вынесенного мировым судьей судебного участка № 2 Белозерского района Курганской области. Должник – Ватов Николай Денисович. Согласно постановлению о возбуждении исполнительного производства № 1122-878/2025 от 10.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.2025 г. судебный пристав-исполнитель Фёдоров А.Е. принял заявление в работу, возбудил исполнительное производство.</w:t>
      </w:r>
    </w:p>
    <w:p w14:paraId="34DCE9A6" w14:textId="3FD7F6C0" w:rsidR="005A5B05" w:rsidRDefault="005A5B05" w:rsidP="005A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исполнительный документ, на основании которого и было возбуждено исполнительное производство, был отменен 15.06.2025 г., а значит, взыскатель не имел права передавать его на исполнение, равно как и судебный пристав не имел права возбуждать производство.</w:t>
      </w:r>
    </w:p>
    <w:p w14:paraId="5B21FA71" w14:textId="0D41A61E" w:rsidR="005A5B05" w:rsidRDefault="005A5B05" w:rsidP="005A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начальника Белозерского РОСП 11.08.2025 г. была заявлена жалоба на действия судебного пристава-исполнителя Фёдорова А.Е. однако 20.08.2025 г. был получен отказной ответ.</w:t>
      </w:r>
    </w:p>
    <w:p w14:paraId="19FC45AC" w14:textId="77777777" w:rsidR="005A5B05" w:rsidRDefault="005A5B05" w:rsidP="005A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E098C15" w14:textId="77777777" w:rsidR="005A5B05" w:rsidRDefault="005A5B05" w:rsidP="005A5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F4FEF19" w14:textId="77777777" w:rsidR="005A5B05" w:rsidRDefault="005A5B05" w:rsidP="005A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Признать постановление о в возбуждении исполнительного производства № 1122-878/2025 от 11.09.2025 г. незаконным.</w:t>
      </w:r>
    </w:p>
    <w:p w14:paraId="48947A75" w14:textId="77777777" w:rsidR="005A5B05" w:rsidRDefault="005A5B05" w:rsidP="005A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судебному приставу-исполнителю меры дисциплинарного характера.</w:t>
      </w:r>
    </w:p>
    <w:p w14:paraId="032AB552" w14:textId="77777777" w:rsidR="005A5B05" w:rsidRPr="00360D9F" w:rsidRDefault="005A5B05" w:rsidP="005A5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 w:rsidRPr="00360D9F">
        <w:rPr>
          <w:rFonts w:ascii="Times New Roman" w:hAnsi="Times New Roman" w:cs="Times New Roman"/>
          <w:sz w:val="24"/>
          <w:szCs w:val="24"/>
        </w:rPr>
        <w:t xml:space="preserve"> исполнительное производство по исполнению судебного приказа </w:t>
      </w:r>
      <w:bookmarkEnd w:id="1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№ 2-656/2025 от 11.06.2025 г., </w:t>
      </w:r>
    </w:p>
    <w:p w14:paraId="187AC3F6" w14:textId="77777777" w:rsidR="005A5B05" w:rsidRPr="00360D9F" w:rsidRDefault="005A5B05" w:rsidP="005A5B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  <w:r w:rsidRPr="00360D9F">
        <w:rPr>
          <w:rFonts w:ascii="Times New Roman" w:hAnsi="Times New Roman" w:cs="Times New Roman"/>
          <w:sz w:val="24"/>
          <w:szCs w:val="24"/>
        </w:rPr>
        <w:t xml:space="preserve"> </w:t>
      </w:r>
      <w:r w:rsidRPr="00360D9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Ватов</w:t>
      </w:r>
      <w:r w:rsidRPr="00360D9F">
        <w:rPr>
          <w:rFonts w:ascii="Times New Roman" w:hAnsi="Times New Roman" w:cs="Times New Roman"/>
          <w:i/>
          <w:sz w:val="24"/>
          <w:szCs w:val="24"/>
        </w:rPr>
        <w:t>)</w:t>
      </w:r>
    </w:p>
    <w:p w14:paraId="38BC7E8D" w14:textId="77777777" w:rsidR="005A5B05" w:rsidRPr="00E82EF3" w:rsidRDefault="005A5B05" w:rsidP="005A5B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4FAAF6" w14:textId="77777777" w:rsidR="005A5B05" w:rsidRDefault="005A5B05" w:rsidP="005A5B05"/>
    <w:p w14:paraId="355E5AA3" w14:textId="77777777" w:rsidR="005A5B05" w:rsidRDefault="005A5B05" w:rsidP="005A5B05"/>
    <w:p w14:paraId="7FC7ECB0" w14:textId="77777777" w:rsidR="005A5B05" w:rsidRDefault="005A5B05" w:rsidP="005A5B05"/>
    <w:p w14:paraId="33D01519" w14:textId="77777777" w:rsidR="005A5B05" w:rsidRDefault="005A5B05" w:rsidP="005A5B05"/>
    <w:p w14:paraId="50C62EFB" w14:textId="77777777" w:rsidR="005A5B05" w:rsidRDefault="005A5B05" w:rsidP="005A5B05"/>
    <w:p w14:paraId="5E053749" w14:textId="77777777" w:rsidR="005A5B05" w:rsidRDefault="005A5B05" w:rsidP="005A5B05"/>
    <w:p w14:paraId="0926DF23" w14:textId="77777777" w:rsidR="005A5B05" w:rsidRDefault="005A5B05" w:rsidP="005A5B05"/>
    <w:p w14:paraId="334AFF9B" w14:textId="77777777" w:rsidR="005A5B05" w:rsidRDefault="005A5B05" w:rsidP="005A5B05"/>
    <w:p w14:paraId="5F3CB87F" w14:textId="77777777" w:rsidR="005A5B05" w:rsidRDefault="005A5B05" w:rsidP="005A5B05"/>
    <w:p w14:paraId="377EBC26" w14:textId="77777777" w:rsidR="005A5B05" w:rsidRDefault="005A5B05" w:rsidP="005A5B05"/>
    <w:p w14:paraId="07556ED8" w14:textId="77777777" w:rsidR="009A55A5" w:rsidRDefault="009A55A5"/>
    <w:sectPr w:rsidR="009A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E15E8942"/>
    <w:lvl w:ilvl="0" w:tplc="42784D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5"/>
    <w:rsid w:val="005A5B05"/>
    <w:rsid w:val="00830E28"/>
    <w:rsid w:val="008912B5"/>
    <w:rsid w:val="009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D9BF"/>
  <w15:chartTrackingRefBased/>
  <w15:docId w15:val="{ECBC7B9F-CF50-4FD8-B780-5609BB4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1403</Characters>
  <Application>Microsoft Office Word</Application>
  <DocSecurity>0</DocSecurity>
  <Lines>22</Lines>
  <Paragraphs>6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2023-09-15T03:06:00Z</dcterms:created>
  <dcterms:modified xsi:type="dcterms:W3CDTF">2023-09-15T03:08:00Z</dcterms:modified>
</cp:coreProperties>
</file>